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EF" w:rsidRPr="00E86104" w:rsidRDefault="00C47BBF" w:rsidP="00C47BBF">
      <w:pPr>
        <w:jc w:val="center"/>
        <w:rPr>
          <w:rFonts w:ascii="Times New Roman" w:hAnsi="Times New Roman" w:cs="Times New Roman"/>
          <w:sz w:val="20"/>
          <w:szCs w:val="20"/>
        </w:rPr>
      </w:pPr>
      <w:r w:rsidRPr="00E86104">
        <w:rPr>
          <w:rFonts w:ascii="Times New Roman" w:hAnsi="Times New Roman" w:cs="Times New Roman"/>
          <w:sz w:val="20"/>
          <w:szCs w:val="20"/>
        </w:rPr>
        <w:t>Реестр источников налоговых и неналоговых доходов бюджета Межевского муниципального района на 2019 год</w:t>
      </w:r>
    </w:p>
    <w:tbl>
      <w:tblPr>
        <w:tblStyle w:val="a3"/>
        <w:tblW w:w="16483" w:type="dxa"/>
        <w:tblInd w:w="-743" w:type="dxa"/>
        <w:tblLayout w:type="fixed"/>
        <w:tblLook w:val="04A0"/>
      </w:tblPr>
      <w:tblGrid>
        <w:gridCol w:w="1707"/>
        <w:gridCol w:w="1696"/>
        <w:gridCol w:w="708"/>
        <w:gridCol w:w="706"/>
        <w:gridCol w:w="711"/>
        <w:gridCol w:w="706"/>
        <w:gridCol w:w="696"/>
        <w:gridCol w:w="728"/>
        <w:gridCol w:w="705"/>
        <w:gridCol w:w="724"/>
        <w:gridCol w:w="3671"/>
        <w:gridCol w:w="951"/>
        <w:gridCol w:w="904"/>
        <w:gridCol w:w="966"/>
        <w:gridCol w:w="904"/>
      </w:tblGrid>
      <w:tr w:rsidR="00D64E29" w:rsidRPr="00E86104" w:rsidTr="00FB21FD">
        <w:trPr>
          <w:trHeight w:val="315"/>
        </w:trPr>
        <w:tc>
          <w:tcPr>
            <w:tcW w:w="1707" w:type="dxa"/>
            <w:vMerge w:val="restart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Наименование группы источников доходов бюджетов/наименование источника дохода бюджета</w:t>
            </w:r>
          </w:p>
        </w:tc>
        <w:tc>
          <w:tcPr>
            <w:tcW w:w="1696" w:type="dxa"/>
            <w:vMerge w:val="restart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местного бюджета</w:t>
            </w:r>
          </w:p>
        </w:tc>
        <w:tc>
          <w:tcPr>
            <w:tcW w:w="708" w:type="dxa"/>
            <w:vMerge w:val="restart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главного администратора дохода местного бюджета</w:t>
            </w:r>
          </w:p>
        </w:tc>
        <w:tc>
          <w:tcPr>
            <w:tcW w:w="4976" w:type="dxa"/>
            <w:gridSpan w:val="7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классификации доходов бюджета</w:t>
            </w:r>
          </w:p>
        </w:tc>
        <w:tc>
          <w:tcPr>
            <w:tcW w:w="3671" w:type="dxa"/>
            <w:vMerge w:val="restart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дохода бюджетов</w:t>
            </w:r>
          </w:p>
        </w:tc>
        <w:tc>
          <w:tcPr>
            <w:tcW w:w="951" w:type="dxa"/>
            <w:vMerge w:val="restart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на 2018 год (в ред. От </w:t>
            </w:r>
            <w:proofErr w:type="gramEnd"/>
          </w:p>
        </w:tc>
        <w:tc>
          <w:tcPr>
            <w:tcW w:w="904" w:type="dxa"/>
            <w:vMerge w:val="restart"/>
          </w:tcPr>
          <w:p w:rsidR="00C47BBF" w:rsidRPr="00E86104" w:rsidRDefault="00C47BB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Показатели кассовых поступлений в 2018 году по состоянию на 01.1</w:t>
            </w:r>
            <w:r w:rsidR="0022609D"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.2018г</w:t>
            </w:r>
          </w:p>
        </w:tc>
        <w:tc>
          <w:tcPr>
            <w:tcW w:w="966" w:type="dxa"/>
            <w:vMerge w:val="restart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Оценка исполнения 2018 год</w:t>
            </w:r>
          </w:p>
        </w:tc>
        <w:tc>
          <w:tcPr>
            <w:tcW w:w="904" w:type="dxa"/>
            <w:vMerge w:val="restart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Показатели прогноза доходов бюджета, тыс. рублей на 2019 год</w:t>
            </w:r>
          </w:p>
        </w:tc>
      </w:tr>
      <w:tr w:rsidR="00D64E29" w:rsidRPr="00E86104" w:rsidTr="00FB21FD">
        <w:trPr>
          <w:trHeight w:val="315"/>
        </w:trPr>
        <w:tc>
          <w:tcPr>
            <w:tcW w:w="1707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7" w:type="dxa"/>
            <w:gridSpan w:val="5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вида доходов бюджета</w:t>
            </w:r>
          </w:p>
        </w:tc>
        <w:tc>
          <w:tcPr>
            <w:tcW w:w="1429" w:type="dxa"/>
            <w:gridSpan w:val="2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подвида дохода бюджетов</w:t>
            </w:r>
          </w:p>
        </w:tc>
        <w:tc>
          <w:tcPr>
            <w:tcW w:w="3671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4E29" w:rsidRPr="00E86104" w:rsidTr="00FB21FD">
        <w:trPr>
          <w:trHeight w:val="600"/>
        </w:trPr>
        <w:tc>
          <w:tcPr>
            <w:tcW w:w="1707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Группа доходов</w:t>
            </w:r>
          </w:p>
        </w:tc>
        <w:tc>
          <w:tcPr>
            <w:tcW w:w="711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Подгруппа доходов</w:t>
            </w:r>
          </w:p>
        </w:tc>
        <w:tc>
          <w:tcPr>
            <w:tcW w:w="706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Статья доходов </w:t>
            </w:r>
          </w:p>
        </w:tc>
        <w:tc>
          <w:tcPr>
            <w:tcW w:w="696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Подстатья доходов</w:t>
            </w:r>
          </w:p>
        </w:tc>
        <w:tc>
          <w:tcPr>
            <w:tcW w:w="728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Элемент доходов</w:t>
            </w:r>
          </w:p>
        </w:tc>
        <w:tc>
          <w:tcPr>
            <w:tcW w:w="705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Группа подвида доходов бюджетов</w:t>
            </w:r>
          </w:p>
        </w:tc>
        <w:tc>
          <w:tcPr>
            <w:tcW w:w="724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Аналитическая группа подвида доходов бюджетов</w:t>
            </w:r>
          </w:p>
        </w:tc>
        <w:tc>
          <w:tcPr>
            <w:tcW w:w="3671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4E29" w:rsidRPr="00E86104" w:rsidTr="00FB21FD">
        <w:tc>
          <w:tcPr>
            <w:tcW w:w="1707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6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1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6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8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4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71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51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4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6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4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F2D73" w:rsidRPr="00E86104" w:rsidTr="00FB21FD">
        <w:tc>
          <w:tcPr>
            <w:tcW w:w="1707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96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6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728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227,227.1,228 Налогового кодекса РФ</w:t>
            </w:r>
          </w:p>
        </w:tc>
        <w:tc>
          <w:tcPr>
            <w:tcW w:w="951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6 689,0</w:t>
            </w:r>
          </w:p>
        </w:tc>
        <w:tc>
          <w:tcPr>
            <w:tcW w:w="904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4 408,0</w:t>
            </w:r>
          </w:p>
        </w:tc>
        <w:tc>
          <w:tcPr>
            <w:tcW w:w="966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5 952,0</w:t>
            </w:r>
          </w:p>
        </w:tc>
      </w:tr>
      <w:tr w:rsidR="00BF2D73" w:rsidRPr="00E86104" w:rsidTr="00FB21FD">
        <w:tc>
          <w:tcPr>
            <w:tcW w:w="1707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</w:p>
        </w:tc>
        <w:tc>
          <w:tcPr>
            <w:tcW w:w="72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нотариусов</w:t>
            </w: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анимающихся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частной практикой, адвокатов, учредивших адвокатские кабинеты и других лиц, занимающихся частной практикой в соответствии со статьей 227 НК РФ</w:t>
            </w:r>
          </w:p>
        </w:tc>
        <w:tc>
          <w:tcPr>
            <w:tcW w:w="951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04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966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</w:tr>
      <w:tr w:rsidR="00BF2D73" w:rsidRPr="00E86104" w:rsidTr="00FB21FD">
        <w:tc>
          <w:tcPr>
            <w:tcW w:w="1707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72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НК РФ</w:t>
            </w:r>
          </w:p>
        </w:tc>
        <w:tc>
          <w:tcPr>
            <w:tcW w:w="951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904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966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BF2D73" w:rsidRPr="00E86104" w:rsidTr="00FB21FD">
        <w:tc>
          <w:tcPr>
            <w:tcW w:w="1707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72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в виде фиксированных авансовых платежей с 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доходов</w:t>
            </w: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олученных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физическими лицами, являющимися иностранными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51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22,0</w:t>
            </w:r>
          </w:p>
        </w:tc>
        <w:tc>
          <w:tcPr>
            <w:tcW w:w="904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966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BF2D73" w:rsidRPr="00E86104" w:rsidTr="00FB21FD">
        <w:tc>
          <w:tcPr>
            <w:tcW w:w="1707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Налоги на товары (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слуги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) реализуемые на территории Российской Федерации</w:t>
            </w:r>
          </w:p>
        </w:tc>
        <w:tc>
          <w:tcPr>
            <w:tcW w:w="1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Костромской области</w:t>
            </w:r>
          </w:p>
        </w:tc>
        <w:tc>
          <w:tcPr>
            <w:tcW w:w="70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72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BF2D73" w:rsidRPr="00E86104" w:rsidRDefault="009912F5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51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422,0</w:t>
            </w:r>
          </w:p>
        </w:tc>
        <w:tc>
          <w:tcPr>
            <w:tcW w:w="904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441,7</w:t>
            </w:r>
          </w:p>
        </w:tc>
        <w:tc>
          <w:tcPr>
            <w:tcW w:w="966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BF2D73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162E2B" w:rsidRPr="00E86104" w:rsidTr="00FB21FD">
        <w:tc>
          <w:tcPr>
            <w:tcW w:w="1707" w:type="dxa"/>
          </w:tcPr>
          <w:p w:rsidR="00162E2B" w:rsidRPr="00E86104" w:rsidRDefault="00162E2B" w:rsidP="00226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товары (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слуги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) реализуемые на территории Российской Федерации</w:t>
            </w:r>
          </w:p>
        </w:tc>
        <w:tc>
          <w:tcPr>
            <w:tcW w:w="169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Костромской области</w:t>
            </w:r>
          </w:p>
        </w:tc>
        <w:tc>
          <w:tcPr>
            <w:tcW w:w="708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162E2B" w:rsidRPr="00E86104" w:rsidRDefault="00162E2B" w:rsidP="00162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28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162E2B" w:rsidRPr="00E86104" w:rsidRDefault="00162E2B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51" w:type="dxa"/>
          </w:tcPr>
          <w:p w:rsidR="00162E2B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04" w:type="dxa"/>
          </w:tcPr>
          <w:p w:rsidR="00162E2B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966" w:type="dxa"/>
          </w:tcPr>
          <w:p w:rsidR="00162E2B" w:rsidRPr="00E86104" w:rsidRDefault="00162E2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162E2B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162E2B" w:rsidRPr="00E86104" w:rsidTr="00FB21FD">
        <w:tc>
          <w:tcPr>
            <w:tcW w:w="1707" w:type="dxa"/>
          </w:tcPr>
          <w:p w:rsidR="00162E2B" w:rsidRPr="00E86104" w:rsidRDefault="00162E2B" w:rsidP="00226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товары (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слуги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) реализуемые на территории Российской Федерации</w:t>
            </w:r>
          </w:p>
        </w:tc>
        <w:tc>
          <w:tcPr>
            <w:tcW w:w="169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Костромской области</w:t>
            </w:r>
          </w:p>
        </w:tc>
        <w:tc>
          <w:tcPr>
            <w:tcW w:w="708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162E2B" w:rsidRPr="00E86104" w:rsidRDefault="00162E2B" w:rsidP="00162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28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162E2B" w:rsidRPr="00E86104" w:rsidRDefault="00162E2B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51" w:type="dxa"/>
          </w:tcPr>
          <w:p w:rsidR="00162E2B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904" w:type="dxa"/>
          </w:tcPr>
          <w:p w:rsidR="00162E2B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655,4</w:t>
            </w:r>
          </w:p>
        </w:tc>
        <w:tc>
          <w:tcPr>
            <w:tcW w:w="966" w:type="dxa"/>
          </w:tcPr>
          <w:p w:rsidR="00162E2B" w:rsidRPr="00E86104" w:rsidRDefault="00162E2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162E2B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774,0</w:t>
            </w:r>
          </w:p>
        </w:tc>
      </w:tr>
      <w:tr w:rsidR="0094002F" w:rsidRPr="00E86104" w:rsidTr="00FB21FD">
        <w:tc>
          <w:tcPr>
            <w:tcW w:w="1707" w:type="dxa"/>
          </w:tcPr>
          <w:p w:rsidR="0094002F" w:rsidRPr="00E86104" w:rsidRDefault="0094002F" w:rsidP="00226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товары (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слуги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) реализуемые на территории Российской Федерации</w:t>
            </w:r>
          </w:p>
        </w:tc>
        <w:tc>
          <w:tcPr>
            <w:tcW w:w="1696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Костромской области</w:t>
            </w:r>
          </w:p>
        </w:tc>
        <w:tc>
          <w:tcPr>
            <w:tcW w:w="708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6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728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94002F" w:rsidRPr="00E86104" w:rsidRDefault="0094002F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51" w:type="dxa"/>
          </w:tcPr>
          <w:p w:rsidR="0094002F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-75,0</w:t>
            </w:r>
          </w:p>
        </w:tc>
        <w:tc>
          <w:tcPr>
            <w:tcW w:w="904" w:type="dxa"/>
          </w:tcPr>
          <w:p w:rsidR="0094002F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-99,8</w:t>
            </w:r>
          </w:p>
        </w:tc>
        <w:tc>
          <w:tcPr>
            <w:tcW w:w="966" w:type="dxa"/>
          </w:tcPr>
          <w:p w:rsidR="0094002F" w:rsidRPr="00E86104" w:rsidRDefault="0094002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94002F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-110,0</w:t>
            </w:r>
          </w:p>
        </w:tc>
      </w:tr>
      <w:tr w:rsidR="00162E2B" w:rsidRPr="00E86104" w:rsidTr="00FB21FD">
        <w:tc>
          <w:tcPr>
            <w:tcW w:w="1707" w:type="dxa"/>
          </w:tcPr>
          <w:p w:rsidR="00162E2B" w:rsidRPr="00E86104" w:rsidRDefault="00572ADA" w:rsidP="00226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9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6" w:type="dxa"/>
          </w:tcPr>
          <w:p w:rsidR="00162E2B" w:rsidRPr="00E86104" w:rsidRDefault="00162E2B" w:rsidP="00162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9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728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162E2B" w:rsidRPr="00E86104" w:rsidRDefault="00162E2B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соответствующему платежу, в том числе по отмененному</w:t>
            </w:r>
            <w:proofErr w:type="gramEnd"/>
          </w:p>
        </w:tc>
        <w:tc>
          <w:tcPr>
            <w:tcW w:w="951" w:type="dxa"/>
          </w:tcPr>
          <w:p w:rsidR="00162E2B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2 200,0</w:t>
            </w:r>
          </w:p>
        </w:tc>
        <w:tc>
          <w:tcPr>
            <w:tcW w:w="904" w:type="dxa"/>
          </w:tcPr>
          <w:p w:rsidR="00162E2B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2 407,9</w:t>
            </w:r>
          </w:p>
        </w:tc>
        <w:tc>
          <w:tcPr>
            <w:tcW w:w="966" w:type="dxa"/>
          </w:tcPr>
          <w:p w:rsidR="00162E2B" w:rsidRPr="00E86104" w:rsidRDefault="00162E2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162E2B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2 457,0</w:t>
            </w:r>
          </w:p>
        </w:tc>
      </w:tr>
      <w:tr w:rsidR="00572ADA" w:rsidRPr="00E86104" w:rsidTr="00FB21FD">
        <w:tc>
          <w:tcPr>
            <w:tcW w:w="1707" w:type="dxa"/>
          </w:tcPr>
          <w:p w:rsidR="00572ADA" w:rsidRPr="00E86104" w:rsidRDefault="00572ADA" w:rsidP="00572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Налоги на совокупный доход</w:t>
            </w:r>
          </w:p>
        </w:tc>
        <w:tc>
          <w:tcPr>
            <w:tcW w:w="169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9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021</w:t>
            </w:r>
          </w:p>
        </w:tc>
        <w:tc>
          <w:tcPr>
            <w:tcW w:w="728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572ADA" w:rsidRPr="00E86104" w:rsidRDefault="00572ADA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951" w:type="dxa"/>
          </w:tcPr>
          <w:p w:rsidR="00572ADA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04" w:type="dxa"/>
          </w:tcPr>
          <w:p w:rsidR="00572ADA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  <w:tc>
          <w:tcPr>
            <w:tcW w:w="966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572ADA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</w:tr>
      <w:tr w:rsidR="00572ADA" w:rsidRPr="00E86104" w:rsidTr="00FB21FD">
        <w:tc>
          <w:tcPr>
            <w:tcW w:w="1707" w:type="dxa"/>
          </w:tcPr>
          <w:p w:rsidR="00572ADA" w:rsidRPr="00E86104" w:rsidRDefault="00572ADA" w:rsidP="00572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9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728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5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572ADA" w:rsidRPr="00E86104" w:rsidRDefault="00572ADA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51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904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1514,6</w:t>
            </w:r>
          </w:p>
        </w:tc>
        <w:tc>
          <w:tcPr>
            <w:tcW w:w="966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1700,0</w:t>
            </w:r>
          </w:p>
        </w:tc>
        <w:tc>
          <w:tcPr>
            <w:tcW w:w="904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1800,0</w:t>
            </w:r>
          </w:p>
        </w:tc>
      </w:tr>
      <w:tr w:rsidR="00572ADA" w:rsidRPr="00E86104" w:rsidTr="00FB21FD">
        <w:tc>
          <w:tcPr>
            <w:tcW w:w="1707" w:type="dxa"/>
          </w:tcPr>
          <w:p w:rsidR="00572ADA" w:rsidRPr="00E86104" w:rsidRDefault="00572ADA" w:rsidP="00572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96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6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96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</w:p>
        </w:tc>
        <w:tc>
          <w:tcPr>
            <w:tcW w:w="728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5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572ADA" w:rsidRPr="00E86104" w:rsidRDefault="00572ADA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951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04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169,0</w:t>
            </w:r>
          </w:p>
        </w:tc>
        <w:tc>
          <w:tcPr>
            <w:tcW w:w="966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04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572ADA" w:rsidRPr="00E86104" w:rsidTr="00FB21FD">
        <w:tc>
          <w:tcPr>
            <w:tcW w:w="1707" w:type="dxa"/>
          </w:tcPr>
          <w:p w:rsidR="00572ADA" w:rsidRPr="00E86104" w:rsidRDefault="00572ADA" w:rsidP="00572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696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572ADA" w:rsidRPr="00E86104" w:rsidRDefault="00572ADA" w:rsidP="00950D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6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6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728" w:type="dxa"/>
          </w:tcPr>
          <w:p w:rsidR="00572ADA" w:rsidRPr="00E86104" w:rsidRDefault="00572ADA" w:rsidP="00950D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572ADA" w:rsidRPr="00E86104" w:rsidRDefault="00572ADA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51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904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126,5</w:t>
            </w:r>
          </w:p>
        </w:tc>
        <w:tc>
          <w:tcPr>
            <w:tcW w:w="966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904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950D28" w:rsidRPr="00E86104" w:rsidTr="00FB21FD">
        <w:tc>
          <w:tcPr>
            <w:tcW w:w="1707" w:type="dxa"/>
          </w:tcPr>
          <w:p w:rsidR="00950D28" w:rsidRPr="00E86104" w:rsidRDefault="00823C1F" w:rsidP="00572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96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950D28" w:rsidRPr="00E86104" w:rsidRDefault="00950D28" w:rsidP="00950D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6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96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728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5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950D28" w:rsidRPr="00E86104" w:rsidRDefault="00950D28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951" w:type="dxa"/>
          </w:tcPr>
          <w:p w:rsidR="00950D28" w:rsidRPr="00E86104" w:rsidRDefault="00950D2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950D28" w:rsidRPr="00E86104" w:rsidRDefault="00950D2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966" w:type="dxa"/>
          </w:tcPr>
          <w:p w:rsidR="00950D28" w:rsidRPr="00E86104" w:rsidRDefault="00950D2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904" w:type="dxa"/>
          </w:tcPr>
          <w:p w:rsidR="00950D28" w:rsidRPr="00E86104" w:rsidRDefault="00950D2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50D28" w:rsidRPr="00E86104" w:rsidTr="00FB21FD">
        <w:tc>
          <w:tcPr>
            <w:tcW w:w="1707" w:type="dxa"/>
          </w:tcPr>
          <w:p w:rsidR="00950D28" w:rsidRPr="00E86104" w:rsidRDefault="00572ADA" w:rsidP="00572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96" w:type="dxa"/>
          </w:tcPr>
          <w:p w:rsidR="00950D28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950D28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950D28" w:rsidRPr="00E86104" w:rsidRDefault="00823C1F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950D28" w:rsidRPr="00E86104" w:rsidRDefault="00823C1F" w:rsidP="00950D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6" w:type="dxa"/>
          </w:tcPr>
          <w:p w:rsidR="00950D28" w:rsidRPr="00E86104" w:rsidRDefault="00823C1F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96" w:type="dxa"/>
          </w:tcPr>
          <w:p w:rsidR="00950D28" w:rsidRPr="00E86104" w:rsidRDefault="00823C1F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728" w:type="dxa"/>
          </w:tcPr>
          <w:p w:rsidR="00950D28" w:rsidRPr="00E86104" w:rsidRDefault="00823C1F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950D28" w:rsidRPr="00E86104" w:rsidRDefault="00823C1F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950D28" w:rsidRPr="00E86104" w:rsidRDefault="00823C1F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71" w:type="dxa"/>
          </w:tcPr>
          <w:p w:rsidR="00950D28" w:rsidRPr="00E86104" w:rsidRDefault="00823C1F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51" w:type="dxa"/>
          </w:tcPr>
          <w:p w:rsidR="00950D28" w:rsidRPr="00E86104" w:rsidRDefault="00823C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520,0</w:t>
            </w:r>
          </w:p>
        </w:tc>
        <w:tc>
          <w:tcPr>
            <w:tcW w:w="904" w:type="dxa"/>
          </w:tcPr>
          <w:p w:rsidR="00950D28" w:rsidRPr="00E86104" w:rsidRDefault="00823C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384,9</w:t>
            </w:r>
          </w:p>
        </w:tc>
        <w:tc>
          <w:tcPr>
            <w:tcW w:w="966" w:type="dxa"/>
          </w:tcPr>
          <w:p w:rsidR="00950D28" w:rsidRPr="00E86104" w:rsidRDefault="00823C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04" w:type="dxa"/>
          </w:tcPr>
          <w:p w:rsidR="00950D28" w:rsidRPr="00E86104" w:rsidRDefault="00823C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520,0</w:t>
            </w:r>
          </w:p>
        </w:tc>
      </w:tr>
      <w:tr w:rsidR="00823C1F" w:rsidRPr="00E86104" w:rsidTr="00FB21FD">
        <w:tc>
          <w:tcPr>
            <w:tcW w:w="1707" w:type="dxa"/>
          </w:tcPr>
          <w:p w:rsidR="00823C1F" w:rsidRPr="00E86104" w:rsidRDefault="00823C1F" w:rsidP="0082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использования имущества, находящегося в государственной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муниципальной собственности</w:t>
            </w:r>
          </w:p>
        </w:tc>
        <w:tc>
          <w:tcPr>
            <w:tcW w:w="1696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Межевского муниципального района Костромской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708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706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6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96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035</w:t>
            </w:r>
          </w:p>
        </w:tc>
        <w:tc>
          <w:tcPr>
            <w:tcW w:w="728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71" w:type="dxa"/>
          </w:tcPr>
          <w:p w:rsidR="00823C1F" w:rsidRPr="00E86104" w:rsidRDefault="00823C1F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 муниципальных бюджетных и автономных учреждений)</w:t>
            </w:r>
          </w:p>
        </w:tc>
        <w:tc>
          <w:tcPr>
            <w:tcW w:w="951" w:type="dxa"/>
          </w:tcPr>
          <w:p w:rsidR="00823C1F" w:rsidRPr="00E86104" w:rsidRDefault="00823C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30,0</w:t>
            </w:r>
          </w:p>
        </w:tc>
        <w:tc>
          <w:tcPr>
            <w:tcW w:w="904" w:type="dxa"/>
          </w:tcPr>
          <w:p w:rsidR="00823C1F" w:rsidRPr="00E86104" w:rsidRDefault="00823C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6" w:type="dxa"/>
          </w:tcPr>
          <w:p w:rsidR="00823C1F" w:rsidRPr="00E86104" w:rsidRDefault="00823C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823C1F" w:rsidRPr="00E86104" w:rsidRDefault="00823C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23C1F" w:rsidRPr="00E86104" w:rsidTr="00FB21FD">
        <w:tc>
          <w:tcPr>
            <w:tcW w:w="1707" w:type="dxa"/>
          </w:tcPr>
          <w:p w:rsidR="00823C1F" w:rsidRPr="00E86104" w:rsidRDefault="00823C1F" w:rsidP="0082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96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6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96" w:type="dxa"/>
          </w:tcPr>
          <w:p w:rsidR="00823C1F" w:rsidRPr="00E86104" w:rsidRDefault="00726B13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728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71" w:type="dxa"/>
          </w:tcPr>
          <w:p w:rsidR="00823C1F" w:rsidRPr="00E86104" w:rsidRDefault="00823C1F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951" w:type="dxa"/>
          </w:tcPr>
          <w:p w:rsidR="00823C1F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904" w:type="dxa"/>
          </w:tcPr>
          <w:p w:rsidR="00823C1F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6" w:type="dxa"/>
          </w:tcPr>
          <w:p w:rsidR="00823C1F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823C1F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273,0</w:t>
            </w:r>
          </w:p>
        </w:tc>
      </w:tr>
      <w:tr w:rsidR="00726B13" w:rsidRPr="00E86104" w:rsidTr="00FB21FD">
        <w:tc>
          <w:tcPr>
            <w:tcW w:w="1707" w:type="dxa"/>
          </w:tcPr>
          <w:p w:rsidR="00726B13" w:rsidRPr="00E86104" w:rsidRDefault="00726B13" w:rsidP="00726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9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9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728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71" w:type="dxa"/>
          </w:tcPr>
          <w:p w:rsidR="00726B13" w:rsidRPr="00E86104" w:rsidRDefault="00726B1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51" w:type="dxa"/>
          </w:tcPr>
          <w:p w:rsidR="00726B13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726B13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131,8</w:t>
            </w:r>
          </w:p>
        </w:tc>
        <w:tc>
          <w:tcPr>
            <w:tcW w:w="966" w:type="dxa"/>
          </w:tcPr>
          <w:p w:rsidR="00726B13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199,0</w:t>
            </w:r>
          </w:p>
        </w:tc>
        <w:tc>
          <w:tcPr>
            <w:tcW w:w="904" w:type="dxa"/>
          </w:tcPr>
          <w:p w:rsidR="00726B13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</w:tr>
      <w:tr w:rsidR="00726B13" w:rsidRPr="00E86104" w:rsidTr="00FB21FD">
        <w:tc>
          <w:tcPr>
            <w:tcW w:w="1707" w:type="dxa"/>
          </w:tcPr>
          <w:p w:rsidR="00726B13" w:rsidRPr="00E86104" w:rsidRDefault="00726B13" w:rsidP="00726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69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Межрегиональное управление Федеральной службы по надзору в сфере природопользования по Ярославской и Костромской областям</w:t>
            </w:r>
            <w:proofErr w:type="gramEnd"/>
          </w:p>
        </w:tc>
        <w:tc>
          <w:tcPr>
            <w:tcW w:w="708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70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9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728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71" w:type="dxa"/>
          </w:tcPr>
          <w:p w:rsidR="00726B13" w:rsidRPr="00E86104" w:rsidRDefault="00726B1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951" w:type="dxa"/>
          </w:tcPr>
          <w:p w:rsidR="00726B13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904" w:type="dxa"/>
          </w:tcPr>
          <w:p w:rsidR="00726B13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  <w:tc>
          <w:tcPr>
            <w:tcW w:w="966" w:type="dxa"/>
          </w:tcPr>
          <w:p w:rsidR="00726B13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904" w:type="dxa"/>
          </w:tcPr>
          <w:p w:rsidR="00726B13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726B13" w:rsidRPr="00E86104" w:rsidTr="00FB21FD">
        <w:tc>
          <w:tcPr>
            <w:tcW w:w="1707" w:type="dxa"/>
          </w:tcPr>
          <w:p w:rsidR="00726B13" w:rsidRPr="00E86104" w:rsidRDefault="00726B13" w:rsidP="00726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69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Межрегиональное управление Федеральной службы по надзору в сфере природопользования по Ярославской и Костромской областям</w:t>
            </w:r>
            <w:proofErr w:type="gramEnd"/>
          </w:p>
        </w:tc>
        <w:tc>
          <w:tcPr>
            <w:tcW w:w="708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70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9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041</w:t>
            </w:r>
          </w:p>
        </w:tc>
        <w:tc>
          <w:tcPr>
            <w:tcW w:w="728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71" w:type="dxa"/>
          </w:tcPr>
          <w:p w:rsidR="00726B13" w:rsidRPr="00E86104" w:rsidRDefault="00726B1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951" w:type="dxa"/>
          </w:tcPr>
          <w:p w:rsidR="00726B13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04" w:type="dxa"/>
          </w:tcPr>
          <w:p w:rsidR="00726B13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19,9</w:t>
            </w:r>
          </w:p>
        </w:tc>
        <w:tc>
          <w:tcPr>
            <w:tcW w:w="966" w:type="dxa"/>
          </w:tcPr>
          <w:p w:rsidR="00726B13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04" w:type="dxa"/>
          </w:tcPr>
          <w:p w:rsidR="00726B13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726B13" w:rsidRPr="00E86104" w:rsidTr="00FB21FD">
        <w:tc>
          <w:tcPr>
            <w:tcW w:w="1707" w:type="dxa"/>
          </w:tcPr>
          <w:p w:rsidR="00726B13" w:rsidRPr="00E86104" w:rsidRDefault="00726B13" w:rsidP="00726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оказания платных услуг (работ) и компенсации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затрат государства</w:t>
            </w:r>
          </w:p>
        </w:tc>
        <w:tc>
          <w:tcPr>
            <w:tcW w:w="1696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образования администрации Межевского муниципального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Костромской области</w:t>
            </w:r>
          </w:p>
        </w:tc>
        <w:tc>
          <w:tcPr>
            <w:tcW w:w="708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06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6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96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995</w:t>
            </w:r>
          </w:p>
        </w:tc>
        <w:tc>
          <w:tcPr>
            <w:tcW w:w="728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671" w:type="dxa"/>
          </w:tcPr>
          <w:p w:rsidR="00726B13" w:rsidRPr="00E86104" w:rsidRDefault="0000381E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51" w:type="dxa"/>
          </w:tcPr>
          <w:p w:rsidR="00726B13" w:rsidRPr="00E86104" w:rsidRDefault="0000381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4 792,0</w:t>
            </w:r>
          </w:p>
        </w:tc>
        <w:tc>
          <w:tcPr>
            <w:tcW w:w="904" w:type="dxa"/>
          </w:tcPr>
          <w:p w:rsidR="00726B13" w:rsidRPr="00E86104" w:rsidRDefault="0000381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3 555,5</w:t>
            </w:r>
          </w:p>
        </w:tc>
        <w:tc>
          <w:tcPr>
            <w:tcW w:w="966" w:type="dxa"/>
          </w:tcPr>
          <w:p w:rsidR="00726B13" w:rsidRPr="00E86104" w:rsidRDefault="0000381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4 792,0</w:t>
            </w:r>
          </w:p>
        </w:tc>
        <w:tc>
          <w:tcPr>
            <w:tcW w:w="904" w:type="dxa"/>
          </w:tcPr>
          <w:p w:rsidR="00726B13" w:rsidRPr="00E86104" w:rsidRDefault="0000381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4 800,0</w:t>
            </w:r>
          </w:p>
        </w:tc>
      </w:tr>
      <w:tr w:rsidR="0000381E" w:rsidRPr="00E86104" w:rsidTr="00FB21FD">
        <w:tc>
          <w:tcPr>
            <w:tcW w:w="1707" w:type="dxa"/>
          </w:tcPr>
          <w:p w:rsidR="0000381E" w:rsidRPr="00E86104" w:rsidRDefault="0000381E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1696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Отдел культуры, туризма, молодежной политики, физкультуры и спорта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706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6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96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995</w:t>
            </w:r>
          </w:p>
        </w:tc>
        <w:tc>
          <w:tcPr>
            <w:tcW w:w="728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671" w:type="dxa"/>
          </w:tcPr>
          <w:p w:rsidR="0000381E" w:rsidRPr="00E86104" w:rsidRDefault="0000381E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51" w:type="dxa"/>
          </w:tcPr>
          <w:p w:rsidR="0000381E" w:rsidRPr="00E86104" w:rsidRDefault="0000381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156,0</w:t>
            </w:r>
          </w:p>
        </w:tc>
        <w:tc>
          <w:tcPr>
            <w:tcW w:w="904" w:type="dxa"/>
          </w:tcPr>
          <w:p w:rsidR="0000381E" w:rsidRPr="00E86104" w:rsidRDefault="0000381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186,6</w:t>
            </w:r>
          </w:p>
        </w:tc>
        <w:tc>
          <w:tcPr>
            <w:tcW w:w="966" w:type="dxa"/>
          </w:tcPr>
          <w:p w:rsidR="0000381E" w:rsidRPr="00E86104" w:rsidRDefault="0000381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04" w:type="dxa"/>
          </w:tcPr>
          <w:p w:rsidR="0000381E" w:rsidRPr="00E86104" w:rsidRDefault="0000381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172665" w:rsidRPr="00E86104" w:rsidTr="00FB21FD">
        <w:tc>
          <w:tcPr>
            <w:tcW w:w="1707" w:type="dxa"/>
          </w:tcPr>
          <w:p w:rsidR="00172665" w:rsidRPr="00E86104" w:rsidRDefault="00172665" w:rsidP="001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9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728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671" w:type="dxa"/>
          </w:tcPr>
          <w:p w:rsidR="00172665" w:rsidRPr="00E86104" w:rsidRDefault="00172665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51" w:type="dxa"/>
          </w:tcPr>
          <w:p w:rsidR="00172665" w:rsidRPr="00E86104" w:rsidRDefault="00172665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04" w:type="dxa"/>
          </w:tcPr>
          <w:p w:rsidR="00172665" w:rsidRPr="00E86104" w:rsidRDefault="00172665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  <w:tc>
          <w:tcPr>
            <w:tcW w:w="966" w:type="dxa"/>
          </w:tcPr>
          <w:p w:rsidR="00172665" w:rsidRPr="00E86104" w:rsidRDefault="00172665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04" w:type="dxa"/>
          </w:tcPr>
          <w:p w:rsidR="00172665" w:rsidRPr="00E86104" w:rsidRDefault="00172665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172665" w:rsidRPr="00E86104" w:rsidTr="00FB21FD">
        <w:tc>
          <w:tcPr>
            <w:tcW w:w="1707" w:type="dxa"/>
          </w:tcPr>
          <w:p w:rsidR="00172665" w:rsidRPr="00E86104" w:rsidRDefault="00172665" w:rsidP="001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69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053</w:t>
            </w:r>
          </w:p>
        </w:tc>
        <w:tc>
          <w:tcPr>
            <w:tcW w:w="728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3671" w:type="dxa"/>
          </w:tcPr>
          <w:p w:rsidR="00172665" w:rsidRPr="00E86104" w:rsidRDefault="00172665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51" w:type="dxa"/>
          </w:tcPr>
          <w:p w:rsidR="00172665" w:rsidRPr="00E86104" w:rsidRDefault="00172665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904" w:type="dxa"/>
          </w:tcPr>
          <w:p w:rsidR="00172665" w:rsidRPr="00E86104" w:rsidRDefault="00172665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6" w:type="dxa"/>
          </w:tcPr>
          <w:p w:rsidR="00172665" w:rsidRPr="00E86104" w:rsidRDefault="00172665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172665" w:rsidRPr="00E86104" w:rsidRDefault="00172665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172665" w:rsidRPr="00E86104" w:rsidTr="00FB21FD">
        <w:tc>
          <w:tcPr>
            <w:tcW w:w="1707" w:type="dxa"/>
          </w:tcPr>
          <w:p w:rsidR="00172665" w:rsidRPr="00E86104" w:rsidRDefault="00172665" w:rsidP="001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69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9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728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3671" w:type="dxa"/>
          </w:tcPr>
          <w:p w:rsidR="00172665" w:rsidRPr="00E86104" w:rsidRDefault="00172665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51" w:type="dxa"/>
          </w:tcPr>
          <w:p w:rsidR="00172665" w:rsidRPr="00E86104" w:rsidRDefault="00172665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04" w:type="dxa"/>
          </w:tcPr>
          <w:p w:rsidR="00172665" w:rsidRPr="00E86104" w:rsidRDefault="00172665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966" w:type="dxa"/>
          </w:tcPr>
          <w:p w:rsidR="00172665" w:rsidRPr="00E86104" w:rsidRDefault="00172665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04" w:type="dxa"/>
          </w:tcPr>
          <w:p w:rsidR="00172665" w:rsidRPr="00E86104" w:rsidRDefault="00172665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172665" w:rsidRPr="00E86104" w:rsidTr="00FB21FD">
        <w:tc>
          <w:tcPr>
            <w:tcW w:w="1707" w:type="dxa"/>
          </w:tcPr>
          <w:p w:rsidR="00172665" w:rsidRPr="00E86104" w:rsidRDefault="00172665" w:rsidP="001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 топливно-энергетического комплекса и 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коммунального хозяйства Костромской области</w:t>
            </w:r>
          </w:p>
        </w:tc>
        <w:tc>
          <w:tcPr>
            <w:tcW w:w="708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132</w:t>
            </w:r>
          </w:p>
        </w:tc>
        <w:tc>
          <w:tcPr>
            <w:tcW w:w="706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696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728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5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172665" w:rsidRPr="00E86104" w:rsidRDefault="001F3451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951" w:type="dxa"/>
          </w:tcPr>
          <w:p w:rsidR="00172665" w:rsidRPr="00E86104" w:rsidRDefault="001F345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04" w:type="dxa"/>
          </w:tcPr>
          <w:p w:rsidR="00172665" w:rsidRPr="00E86104" w:rsidRDefault="001F345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966" w:type="dxa"/>
          </w:tcPr>
          <w:p w:rsidR="00172665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04" w:type="dxa"/>
          </w:tcPr>
          <w:p w:rsidR="00172665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1F59E0" w:rsidRPr="00E86104" w:rsidTr="00FB21FD">
        <w:tc>
          <w:tcPr>
            <w:tcW w:w="1707" w:type="dxa"/>
          </w:tcPr>
          <w:p w:rsidR="001F59E0" w:rsidRPr="00E86104" w:rsidRDefault="001F59E0" w:rsidP="001F5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санкции, возмещение ущерба</w:t>
            </w:r>
          </w:p>
        </w:tc>
        <w:tc>
          <w:tcPr>
            <w:tcW w:w="1696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6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728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1F59E0" w:rsidRPr="00E86104" w:rsidRDefault="001F59E0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951" w:type="dxa"/>
          </w:tcPr>
          <w:p w:rsidR="001F59E0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04" w:type="dxa"/>
          </w:tcPr>
          <w:p w:rsidR="001F59E0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19,7</w:t>
            </w:r>
          </w:p>
        </w:tc>
        <w:tc>
          <w:tcPr>
            <w:tcW w:w="966" w:type="dxa"/>
          </w:tcPr>
          <w:p w:rsidR="001F59E0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904" w:type="dxa"/>
          </w:tcPr>
          <w:p w:rsidR="001F59E0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1F59E0" w:rsidRPr="00E86104" w:rsidTr="00FB21FD">
        <w:tc>
          <w:tcPr>
            <w:tcW w:w="1707" w:type="dxa"/>
          </w:tcPr>
          <w:p w:rsidR="001F59E0" w:rsidRPr="00E86104" w:rsidRDefault="001F59E0" w:rsidP="001F5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6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728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1F59E0" w:rsidRPr="00E86104" w:rsidRDefault="001F59E0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951" w:type="dxa"/>
          </w:tcPr>
          <w:p w:rsidR="001F59E0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04" w:type="dxa"/>
          </w:tcPr>
          <w:p w:rsidR="001F59E0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966" w:type="dxa"/>
          </w:tcPr>
          <w:p w:rsidR="001F59E0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04" w:type="dxa"/>
          </w:tcPr>
          <w:p w:rsidR="001F59E0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1F59E0" w:rsidRPr="00E86104" w:rsidTr="00FB21FD">
        <w:tc>
          <w:tcPr>
            <w:tcW w:w="1707" w:type="dxa"/>
          </w:tcPr>
          <w:p w:rsidR="001F59E0" w:rsidRPr="00E86104" w:rsidRDefault="00AB3B81" w:rsidP="001F5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Костромской области</w:t>
            </w:r>
          </w:p>
        </w:tc>
        <w:tc>
          <w:tcPr>
            <w:tcW w:w="708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188 </w:t>
            </w:r>
          </w:p>
        </w:tc>
        <w:tc>
          <w:tcPr>
            <w:tcW w:w="706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96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28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1F59E0" w:rsidRPr="00E86104" w:rsidRDefault="00AB3B81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951" w:type="dxa"/>
          </w:tcPr>
          <w:p w:rsidR="001F59E0" w:rsidRPr="00E86104" w:rsidRDefault="00AB3B8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04" w:type="dxa"/>
          </w:tcPr>
          <w:p w:rsidR="001F59E0" w:rsidRPr="00E86104" w:rsidRDefault="00AB3B8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66" w:type="dxa"/>
          </w:tcPr>
          <w:p w:rsidR="001F59E0" w:rsidRPr="00E86104" w:rsidRDefault="00AB3B8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04" w:type="dxa"/>
          </w:tcPr>
          <w:p w:rsidR="001F59E0" w:rsidRPr="00E86104" w:rsidRDefault="00AB3B8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AB3B81" w:rsidRPr="00E86104" w:rsidTr="00FB21FD">
        <w:tc>
          <w:tcPr>
            <w:tcW w:w="1707" w:type="dxa"/>
          </w:tcPr>
          <w:p w:rsidR="00AB3B81" w:rsidRPr="00E86104" w:rsidRDefault="00AB3B81" w:rsidP="00AB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AB3B81" w:rsidRPr="00E86104" w:rsidRDefault="00AB3B81" w:rsidP="00AB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Костромской области</w:t>
            </w:r>
          </w:p>
        </w:tc>
        <w:tc>
          <w:tcPr>
            <w:tcW w:w="708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706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96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28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AB3B81" w:rsidRPr="00E86104" w:rsidRDefault="00AB3B81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951" w:type="dxa"/>
          </w:tcPr>
          <w:p w:rsidR="00AB3B81" w:rsidRPr="00E86104" w:rsidRDefault="00AB3B8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AB3B81" w:rsidRPr="00E86104" w:rsidRDefault="00AB3B8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66" w:type="dxa"/>
          </w:tcPr>
          <w:p w:rsidR="00AB3B81" w:rsidRPr="00E86104" w:rsidRDefault="00AB3B8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04" w:type="dxa"/>
          </w:tcPr>
          <w:p w:rsidR="00AB3B81" w:rsidRPr="00E86104" w:rsidRDefault="00AB3B8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B3B81" w:rsidRPr="00E86104" w:rsidTr="00FB21FD">
        <w:tc>
          <w:tcPr>
            <w:tcW w:w="1707" w:type="dxa"/>
          </w:tcPr>
          <w:p w:rsidR="00AB3B81" w:rsidRPr="00E86104" w:rsidRDefault="00AB3B81" w:rsidP="00AB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AB3B81" w:rsidRPr="00E86104" w:rsidRDefault="00AB3B81" w:rsidP="00AB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  <w:r w:rsidR="00AA626E"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по Костромской области</w:t>
            </w:r>
          </w:p>
        </w:tc>
        <w:tc>
          <w:tcPr>
            <w:tcW w:w="708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706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96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28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AB3B81" w:rsidRPr="00E86104" w:rsidRDefault="00AA626E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951" w:type="dxa"/>
          </w:tcPr>
          <w:p w:rsidR="00AB3B81" w:rsidRPr="00E86104" w:rsidRDefault="00AA626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AB3B81" w:rsidRPr="00E86104" w:rsidRDefault="00AA626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966" w:type="dxa"/>
          </w:tcPr>
          <w:p w:rsidR="00AB3B81" w:rsidRPr="00E86104" w:rsidRDefault="00AA626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904" w:type="dxa"/>
          </w:tcPr>
          <w:p w:rsidR="00AB3B81" w:rsidRPr="00E86104" w:rsidRDefault="00AA626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AA626E" w:rsidRPr="00E86104" w:rsidTr="00FB21FD">
        <w:tc>
          <w:tcPr>
            <w:tcW w:w="1707" w:type="dxa"/>
          </w:tcPr>
          <w:p w:rsidR="00AA626E" w:rsidRPr="00E86104" w:rsidRDefault="00AA626E" w:rsidP="00AA6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AA626E" w:rsidRPr="00E86104" w:rsidRDefault="00AA626E" w:rsidP="00AB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Федеральной службы государственной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регистрации, кадастра и картографии по Костромской области</w:t>
            </w:r>
          </w:p>
        </w:tc>
        <w:tc>
          <w:tcPr>
            <w:tcW w:w="708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321</w:t>
            </w:r>
          </w:p>
        </w:tc>
        <w:tc>
          <w:tcPr>
            <w:tcW w:w="706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6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060</w:t>
            </w:r>
          </w:p>
        </w:tc>
        <w:tc>
          <w:tcPr>
            <w:tcW w:w="728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AA626E" w:rsidRPr="00E86104" w:rsidRDefault="00AA626E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951" w:type="dxa"/>
          </w:tcPr>
          <w:p w:rsidR="00AA626E" w:rsidRPr="00E86104" w:rsidRDefault="00AA626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AA626E" w:rsidRPr="00E86104" w:rsidRDefault="00AA626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66" w:type="dxa"/>
          </w:tcPr>
          <w:p w:rsidR="00AA626E" w:rsidRPr="00E86104" w:rsidRDefault="00AA626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AA626E" w:rsidRPr="00E86104" w:rsidRDefault="00AA626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A626E" w:rsidRPr="00E86104" w:rsidTr="00FB21FD">
        <w:tc>
          <w:tcPr>
            <w:tcW w:w="1707" w:type="dxa"/>
          </w:tcPr>
          <w:p w:rsidR="00AA626E" w:rsidRPr="00E86104" w:rsidRDefault="00AA626E" w:rsidP="00AA6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санкции, возмещение ущерба</w:t>
            </w:r>
          </w:p>
        </w:tc>
        <w:tc>
          <w:tcPr>
            <w:tcW w:w="1696" w:type="dxa"/>
          </w:tcPr>
          <w:p w:rsidR="00AA626E" w:rsidRPr="00E86104" w:rsidRDefault="00791DD1" w:rsidP="00AB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Департамент лесного хозяйства Костромской области</w:t>
            </w:r>
          </w:p>
        </w:tc>
        <w:tc>
          <w:tcPr>
            <w:tcW w:w="708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706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96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728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AA626E" w:rsidRPr="00E86104" w:rsidRDefault="00791DD1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951" w:type="dxa"/>
          </w:tcPr>
          <w:p w:rsidR="00AA626E" w:rsidRPr="00E86104" w:rsidRDefault="00791DD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904" w:type="dxa"/>
          </w:tcPr>
          <w:p w:rsidR="00AA626E" w:rsidRPr="00E86104" w:rsidRDefault="00791DD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410,3</w:t>
            </w:r>
          </w:p>
        </w:tc>
        <w:tc>
          <w:tcPr>
            <w:tcW w:w="966" w:type="dxa"/>
          </w:tcPr>
          <w:p w:rsidR="00AA626E" w:rsidRPr="00E86104" w:rsidRDefault="00791DD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04" w:type="dxa"/>
          </w:tcPr>
          <w:p w:rsidR="00AA626E" w:rsidRPr="00E86104" w:rsidRDefault="00791DD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395,0</w:t>
            </w:r>
          </w:p>
        </w:tc>
      </w:tr>
      <w:tr w:rsidR="00791DD1" w:rsidRPr="00E86104" w:rsidTr="00FB21FD">
        <w:tc>
          <w:tcPr>
            <w:tcW w:w="1707" w:type="dxa"/>
          </w:tcPr>
          <w:p w:rsidR="00791DD1" w:rsidRPr="00E86104" w:rsidRDefault="00791DD1" w:rsidP="00791D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791DD1" w:rsidRPr="00E86104" w:rsidRDefault="00791DD1" w:rsidP="00AB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Костромской области</w:t>
            </w:r>
          </w:p>
        </w:tc>
        <w:tc>
          <w:tcPr>
            <w:tcW w:w="708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06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96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728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791DD1" w:rsidRPr="00E86104" w:rsidRDefault="00791DD1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951" w:type="dxa"/>
          </w:tcPr>
          <w:p w:rsidR="00791DD1" w:rsidRPr="00E86104" w:rsidRDefault="00217CE6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04" w:type="dxa"/>
          </w:tcPr>
          <w:p w:rsidR="00791DD1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966" w:type="dxa"/>
          </w:tcPr>
          <w:p w:rsidR="00791DD1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904" w:type="dxa"/>
          </w:tcPr>
          <w:p w:rsidR="00791DD1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CC4CFD" w:rsidRPr="00E86104" w:rsidTr="00FB21FD">
        <w:tc>
          <w:tcPr>
            <w:tcW w:w="1707" w:type="dxa"/>
          </w:tcPr>
          <w:p w:rsidR="00CC4CFD" w:rsidRPr="00E86104" w:rsidRDefault="00CC4CFD" w:rsidP="00791D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Костромской области</w:t>
            </w:r>
          </w:p>
        </w:tc>
        <w:tc>
          <w:tcPr>
            <w:tcW w:w="708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9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728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CC4CFD" w:rsidRPr="00E86104" w:rsidRDefault="00CC4CFD" w:rsidP="00CC4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951" w:type="dxa"/>
          </w:tcPr>
          <w:p w:rsidR="00CC4CFD" w:rsidRPr="00E86104" w:rsidRDefault="00217CE6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129,0</w:t>
            </w:r>
          </w:p>
        </w:tc>
        <w:tc>
          <w:tcPr>
            <w:tcW w:w="904" w:type="dxa"/>
          </w:tcPr>
          <w:p w:rsidR="00CC4CFD" w:rsidRPr="00E86104" w:rsidRDefault="00217CE6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143,6</w:t>
            </w:r>
          </w:p>
        </w:tc>
        <w:tc>
          <w:tcPr>
            <w:tcW w:w="966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191,5</w:t>
            </w:r>
          </w:p>
        </w:tc>
        <w:tc>
          <w:tcPr>
            <w:tcW w:w="904" w:type="dxa"/>
          </w:tcPr>
          <w:p w:rsidR="00CC4CFD" w:rsidRPr="00E86104" w:rsidRDefault="005B5646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162,0</w:t>
            </w:r>
          </w:p>
        </w:tc>
      </w:tr>
      <w:tr w:rsidR="00217CE6" w:rsidRPr="00E86104" w:rsidTr="00FB21FD">
        <w:tc>
          <w:tcPr>
            <w:tcW w:w="1707" w:type="dxa"/>
          </w:tcPr>
          <w:p w:rsidR="00217CE6" w:rsidRPr="00E86104" w:rsidRDefault="00217CE6" w:rsidP="00217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Генеральная прокуратура Российской Федерации</w:t>
            </w:r>
          </w:p>
        </w:tc>
        <w:tc>
          <w:tcPr>
            <w:tcW w:w="708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706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96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728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217CE6" w:rsidRPr="00E86104" w:rsidRDefault="00217CE6" w:rsidP="00217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951" w:type="dxa"/>
          </w:tcPr>
          <w:p w:rsidR="00217CE6" w:rsidRPr="00E86104" w:rsidRDefault="00217CE6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04" w:type="dxa"/>
          </w:tcPr>
          <w:p w:rsidR="00217CE6" w:rsidRPr="00E86104" w:rsidRDefault="00217CE6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966" w:type="dxa"/>
          </w:tcPr>
          <w:p w:rsidR="00217CE6" w:rsidRPr="00E86104" w:rsidRDefault="00217CE6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904" w:type="dxa"/>
          </w:tcPr>
          <w:p w:rsidR="00217CE6" w:rsidRPr="00E86104" w:rsidRDefault="005B5646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C4CFD" w:rsidRPr="00E86104" w:rsidTr="00FB21FD">
        <w:tc>
          <w:tcPr>
            <w:tcW w:w="1707" w:type="dxa"/>
          </w:tcPr>
          <w:p w:rsidR="00CC4CFD" w:rsidRPr="00E86104" w:rsidRDefault="00CC4CFD" w:rsidP="00CC4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9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28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CC4CFD" w:rsidRPr="00E86104" w:rsidRDefault="00CC4CFD" w:rsidP="00CC4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951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04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6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4CFD" w:rsidRPr="00E86104" w:rsidTr="00FB21FD">
        <w:tc>
          <w:tcPr>
            <w:tcW w:w="1707" w:type="dxa"/>
          </w:tcPr>
          <w:p w:rsidR="00CC4CFD" w:rsidRPr="00E86104" w:rsidRDefault="00CC4CFD" w:rsidP="00CC4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69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9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728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3671" w:type="dxa"/>
          </w:tcPr>
          <w:p w:rsidR="00CC4CFD" w:rsidRPr="00E86104" w:rsidRDefault="00CC4CFD" w:rsidP="00CC4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  <w:tc>
          <w:tcPr>
            <w:tcW w:w="951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04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6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4CFD" w:rsidRPr="00E86104" w:rsidTr="00FB21FD">
        <w:tc>
          <w:tcPr>
            <w:tcW w:w="1707" w:type="dxa"/>
          </w:tcPr>
          <w:p w:rsidR="00CC4CFD" w:rsidRPr="00E86104" w:rsidRDefault="00CC4CFD" w:rsidP="00CC4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1" w:type="dxa"/>
          </w:tcPr>
          <w:p w:rsidR="00CC4CFD" w:rsidRPr="00E86104" w:rsidRDefault="00CC4CFD" w:rsidP="00CC4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47BBF" w:rsidRPr="00E86104" w:rsidRDefault="00C47BBF" w:rsidP="00C47BB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C4CFD" w:rsidRPr="00E86104" w:rsidRDefault="00CC4CFD" w:rsidP="00C47BB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C4CFD" w:rsidRPr="00E86104" w:rsidRDefault="00CC4CFD" w:rsidP="00C47BB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C4CFD" w:rsidRPr="00E86104" w:rsidRDefault="00CC4CFD" w:rsidP="00C47BBF">
      <w:pPr>
        <w:jc w:val="center"/>
        <w:rPr>
          <w:rFonts w:ascii="Times New Roman" w:hAnsi="Times New Roman" w:cs="Times New Roman"/>
          <w:sz w:val="20"/>
          <w:szCs w:val="20"/>
        </w:rPr>
      </w:pPr>
      <w:r w:rsidRPr="00E86104">
        <w:rPr>
          <w:rFonts w:ascii="Times New Roman" w:hAnsi="Times New Roman" w:cs="Times New Roman"/>
          <w:sz w:val="20"/>
          <w:szCs w:val="20"/>
        </w:rPr>
        <w:t>Реестр безвозмездных поступлений на 2019 год.</w:t>
      </w:r>
    </w:p>
    <w:tbl>
      <w:tblPr>
        <w:tblStyle w:val="a3"/>
        <w:tblW w:w="16356" w:type="dxa"/>
        <w:tblInd w:w="-743" w:type="dxa"/>
        <w:tblLayout w:type="fixed"/>
        <w:tblLook w:val="04A0"/>
      </w:tblPr>
      <w:tblGrid>
        <w:gridCol w:w="1707"/>
        <w:gridCol w:w="1696"/>
        <w:gridCol w:w="708"/>
        <w:gridCol w:w="706"/>
        <w:gridCol w:w="711"/>
        <w:gridCol w:w="706"/>
        <w:gridCol w:w="696"/>
        <w:gridCol w:w="728"/>
        <w:gridCol w:w="705"/>
        <w:gridCol w:w="724"/>
        <w:gridCol w:w="3671"/>
        <w:gridCol w:w="951"/>
        <w:gridCol w:w="904"/>
        <w:gridCol w:w="839"/>
        <w:gridCol w:w="904"/>
      </w:tblGrid>
      <w:tr w:rsidR="00CC4CFD" w:rsidRPr="00E86104" w:rsidTr="00E27BFA">
        <w:trPr>
          <w:trHeight w:val="315"/>
        </w:trPr>
        <w:tc>
          <w:tcPr>
            <w:tcW w:w="1707" w:type="dxa"/>
            <w:vMerge w:val="restart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Наименование группы источников доходов бюджетов/наименование источника дохода бюджета</w:t>
            </w:r>
          </w:p>
        </w:tc>
        <w:tc>
          <w:tcPr>
            <w:tcW w:w="1696" w:type="dxa"/>
            <w:vMerge w:val="restart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местного бюджета</w:t>
            </w:r>
          </w:p>
        </w:tc>
        <w:tc>
          <w:tcPr>
            <w:tcW w:w="708" w:type="dxa"/>
            <w:vMerge w:val="restart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главного администратора дохода местного бюджета</w:t>
            </w:r>
          </w:p>
        </w:tc>
        <w:tc>
          <w:tcPr>
            <w:tcW w:w="4976" w:type="dxa"/>
            <w:gridSpan w:val="7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классификации доходов бюджета</w:t>
            </w:r>
          </w:p>
        </w:tc>
        <w:tc>
          <w:tcPr>
            <w:tcW w:w="3671" w:type="dxa"/>
            <w:vMerge w:val="restart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дохода бюджетов</w:t>
            </w:r>
          </w:p>
        </w:tc>
        <w:tc>
          <w:tcPr>
            <w:tcW w:w="951" w:type="dxa"/>
            <w:vMerge w:val="restart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на 2018 год (в ред. От </w:t>
            </w:r>
            <w:proofErr w:type="gramEnd"/>
          </w:p>
        </w:tc>
        <w:tc>
          <w:tcPr>
            <w:tcW w:w="904" w:type="dxa"/>
            <w:vMerge w:val="restart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Показатели кассовых поступлений в 2018 году по состоянию на 01.11.2018г</w:t>
            </w:r>
          </w:p>
        </w:tc>
        <w:tc>
          <w:tcPr>
            <w:tcW w:w="839" w:type="dxa"/>
            <w:vMerge w:val="restart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Оценка исполнения 2018 год</w:t>
            </w:r>
          </w:p>
        </w:tc>
        <w:tc>
          <w:tcPr>
            <w:tcW w:w="904" w:type="dxa"/>
            <w:vMerge w:val="restart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Показатели прогноза доходов бюджета, тыс. рублей на 2019 год</w:t>
            </w:r>
          </w:p>
        </w:tc>
      </w:tr>
      <w:tr w:rsidR="00CC4CFD" w:rsidRPr="00E86104" w:rsidTr="00E27BFA">
        <w:trPr>
          <w:trHeight w:val="315"/>
        </w:trPr>
        <w:tc>
          <w:tcPr>
            <w:tcW w:w="1707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7" w:type="dxa"/>
            <w:gridSpan w:val="5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вида доходов бюджета</w:t>
            </w:r>
          </w:p>
        </w:tc>
        <w:tc>
          <w:tcPr>
            <w:tcW w:w="1429" w:type="dxa"/>
            <w:gridSpan w:val="2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подвида дохода бюджетов</w:t>
            </w:r>
          </w:p>
        </w:tc>
        <w:tc>
          <w:tcPr>
            <w:tcW w:w="3671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CFD" w:rsidRPr="00E86104" w:rsidTr="00E27BFA">
        <w:trPr>
          <w:trHeight w:val="600"/>
        </w:trPr>
        <w:tc>
          <w:tcPr>
            <w:tcW w:w="1707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Группа доходов</w:t>
            </w:r>
          </w:p>
        </w:tc>
        <w:tc>
          <w:tcPr>
            <w:tcW w:w="711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Подгруппа доходов</w:t>
            </w:r>
          </w:p>
        </w:tc>
        <w:tc>
          <w:tcPr>
            <w:tcW w:w="70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Статья доходов </w:t>
            </w:r>
          </w:p>
        </w:tc>
        <w:tc>
          <w:tcPr>
            <w:tcW w:w="69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Подстатья доходов</w:t>
            </w:r>
          </w:p>
        </w:tc>
        <w:tc>
          <w:tcPr>
            <w:tcW w:w="728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Элемент доходов</w:t>
            </w:r>
          </w:p>
        </w:tc>
        <w:tc>
          <w:tcPr>
            <w:tcW w:w="705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Группа подвида доходов бюджетов</w:t>
            </w:r>
          </w:p>
        </w:tc>
        <w:tc>
          <w:tcPr>
            <w:tcW w:w="724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Аналитическая группа подвида доходов бюджетов</w:t>
            </w:r>
          </w:p>
        </w:tc>
        <w:tc>
          <w:tcPr>
            <w:tcW w:w="3671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CFD" w:rsidRPr="00E86104" w:rsidTr="00E27BFA">
        <w:tc>
          <w:tcPr>
            <w:tcW w:w="1707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1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8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4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71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51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4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39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4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E27BFA" w:rsidRPr="00E86104" w:rsidTr="00E27BFA">
        <w:tc>
          <w:tcPr>
            <w:tcW w:w="1707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6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28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951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30 596,0</w:t>
            </w:r>
          </w:p>
        </w:tc>
      </w:tr>
      <w:tr w:rsidR="00217CE6" w:rsidRPr="00E86104" w:rsidTr="00E27BFA">
        <w:tc>
          <w:tcPr>
            <w:tcW w:w="1707" w:type="dxa"/>
          </w:tcPr>
          <w:p w:rsidR="00217CE6" w:rsidRPr="00E86104" w:rsidRDefault="00217CE6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217CE6" w:rsidRPr="00E86104" w:rsidRDefault="00A52AC5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217CE6" w:rsidRPr="00E86104" w:rsidRDefault="00A52AC5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217CE6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217CE6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217CE6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6" w:type="dxa"/>
          </w:tcPr>
          <w:p w:rsidR="00217CE6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28" w:type="dxa"/>
          </w:tcPr>
          <w:p w:rsidR="00217CE6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5" w:type="dxa"/>
          </w:tcPr>
          <w:p w:rsidR="00217CE6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217CE6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217CE6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951" w:type="dxa"/>
          </w:tcPr>
          <w:p w:rsidR="00217CE6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29 005,0</w:t>
            </w:r>
          </w:p>
        </w:tc>
        <w:tc>
          <w:tcPr>
            <w:tcW w:w="904" w:type="dxa"/>
          </w:tcPr>
          <w:p w:rsidR="00217CE6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29 005,0</w:t>
            </w:r>
          </w:p>
        </w:tc>
        <w:tc>
          <w:tcPr>
            <w:tcW w:w="839" w:type="dxa"/>
          </w:tcPr>
          <w:p w:rsidR="00217CE6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29 005,0</w:t>
            </w:r>
          </w:p>
        </w:tc>
        <w:tc>
          <w:tcPr>
            <w:tcW w:w="904" w:type="dxa"/>
          </w:tcPr>
          <w:p w:rsidR="00217CE6" w:rsidRPr="00E86104" w:rsidRDefault="00217CE6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BFA" w:rsidRPr="00E86104" w:rsidTr="00E27BFA">
        <w:tc>
          <w:tcPr>
            <w:tcW w:w="1707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6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728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5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951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21 019,0</w:t>
            </w:r>
          </w:p>
        </w:tc>
        <w:tc>
          <w:tcPr>
            <w:tcW w:w="904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18 098,0</w:t>
            </w:r>
          </w:p>
        </w:tc>
        <w:tc>
          <w:tcPr>
            <w:tcW w:w="839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BFA" w:rsidRPr="00E86104" w:rsidTr="00E27BFA">
        <w:tc>
          <w:tcPr>
            <w:tcW w:w="1707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96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28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E27BFA" w:rsidRPr="00E86104" w:rsidRDefault="003B142B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муниципальных районов</w:t>
            </w:r>
          </w:p>
        </w:tc>
        <w:tc>
          <w:tcPr>
            <w:tcW w:w="951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3 105,9</w:t>
            </w:r>
          </w:p>
        </w:tc>
        <w:tc>
          <w:tcPr>
            <w:tcW w:w="904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3 105,9</w:t>
            </w:r>
          </w:p>
        </w:tc>
        <w:tc>
          <w:tcPr>
            <w:tcW w:w="839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42B" w:rsidRPr="00E86104" w:rsidTr="00E27BFA">
        <w:tc>
          <w:tcPr>
            <w:tcW w:w="1707" w:type="dxa"/>
          </w:tcPr>
          <w:p w:rsidR="003B142B" w:rsidRPr="00E86104" w:rsidRDefault="003B142B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3B142B" w:rsidRPr="00E86104" w:rsidRDefault="003B142B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6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728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3B142B" w:rsidRPr="00E86104" w:rsidRDefault="003B142B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51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3 000,0</w:t>
            </w:r>
          </w:p>
        </w:tc>
      </w:tr>
      <w:tr w:rsidR="003B142B" w:rsidRPr="00E86104" w:rsidTr="00E27BFA">
        <w:tc>
          <w:tcPr>
            <w:tcW w:w="1707" w:type="dxa"/>
          </w:tcPr>
          <w:p w:rsidR="003B142B" w:rsidRPr="00E86104" w:rsidRDefault="003B142B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3B142B" w:rsidRPr="00E86104" w:rsidRDefault="003B142B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3B142B" w:rsidRPr="00E86104" w:rsidRDefault="003B142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3B142B" w:rsidRPr="00E86104" w:rsidRDefault="003B142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3B142B" w:rsidRPr="00E86104" w:rsidRDefault="003B142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3B142B" w:rsidRPr="00E86104" w:rsidRDefault="003B142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6" w:type="dxa"/>
          </w:tcPr>
          <w:p w:rsidR="003B142B" w:rsidRPr="00E86104" w:rsidRDefault="003B142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728" w:type="dxa"/>
          </w:tcPr>
          <w:p w:rsidR="003B142B" w:rsidRPr="00E86104" w:rsidRDefault="003B142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3B142B" w:rsidRPr="00E86104" w:rsidRDefault="003B142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3B142B" w:rsidRPr="00E86104" w:rsidRDefault="003B142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3B142B" w:rsidRPr="00E86104" w:rsidRDefault="003B142B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51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2 000,0</w:t>
            </w:r>
          </w:p>
        </w:tc>
        <w:tc>
          <w:tcPr>
            <w:tcW w:w="904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2 000,0</w:t>
            </w:r>
          </w:p>
        </w:tc>
        <w:tc>
          <w:tcPr>
            <w:tcW w:w="839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904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5CE" w:rsidRPr="00E86104" w:rsidTr="00E27BFA">
        <w:tc>
          <w:tcPr>
            <w:tcW w:w="1707" w:type="dxa"/>
          </w:tcPr>
          <w:p w:rsidR="005F45CE" w:rsidRPr="00E86104" w:rsidRDefault="005F45CE" w:rsidP="005F4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5F45CE" w:rsidRPr="00E86104" w:rsidRDefault="005F45CE" w:rsidP="005F4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6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027</w:t>
            </w:r>
          </w:p>
        </w:tc>
        <w:tc>
          <w:tcPr>
            <w:tcW w:w="728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5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5F45CE" w:rsidRPr="00E86104" w:rsidRDefault="005F45CE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951" w:type="dxa"/>
          </w:tcPr>
          <w:p w:rsidR="005F45CE" w:rsidRPr="00E86104" w:rsidRDefault="005F45CE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904" w:type="dxa"/>
          </w:tcPr>
          <w:p w:rsidR="005F45CE" w:rsidRPr="00E86104" w:rsidRDefault="005F45CE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839" w:type="dxa"/>
          </w:tcPr>
          <w:p w:rsidR="005F45CE" w:rsidRPr="00E86104" w:rsidRDefault="005F45CE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5F45CE" w:rsidRPr="00E86104" w:rsidRDefault="005F45CE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5CE" w:rsidRPr="00E86104" w:rsidTr="00E27BFA">
        <w:tc>
          <w:tcPr>
            <w:tcW w:w="1707" w:type="dxa"/>
          </w:tcPr>
          <w:p w:rsidR="005F45CE" w:rsidRPr="00E86104" w:rsidRDefault="005F45CE" w:rsidP="005F4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5F45CE" w:rsidRPr="00E86104" w:rsidRDefault="005F45CE" w:rsidP="005F4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6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077</w:t>
            </w:r>
          </w:p>
        </w:tc>
        <w:tc>
          <w:tcPr>
            <w:tcW w:w="728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5F45CE" w:rsidRPr="00E86104" w:rsidRDefault="005F45CE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5F45CE" w:rsidRPr="00E86104" w:rsidRDefault="00AE7282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реализацию мероприятий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951" w:type="dxa"/>
          </w:tcPr>
          <w:p w:rsidR="005F45CE" w:rsidRPr="00E86104" w:rsidRDefault="005F45CE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7976,2</w:t>
            </w:r>
          </w:p>
        </w:tc>
        <w:tc>
          <w:tcPr>
            <w:tcW w:w="904" w:type="dxa"/>
          </w:tcPr>
          <w:p w:rsidR="005F45CE" w:rsidRPr="00E86104" w:rsidRDefault="005F45CE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7919,2</w:t>
            </w:r>
          </w:p>
        </w:tc>
        <w:tc>
          <w:tcPr>
            <w:tcW w:w="839" w:type="dxa"/>
          </w:tcPr>
          <w:p w:rsidR="005F45CE" w:rsidRPr="00E86104" w:rsidRDefault="005F45CE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7919,2</w:t>
            </w:r>
          </w:p>
        </w:tc>
        <w:tc>
          <w:tcPr>
            <w:tcW w:w="904" w:type="dxa"/>
          </w:tcPr>
          <w:p w:rsidR="005F45CE" w:rsidRPr="00E86104" w:rsidRDefault="005F45CE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AE72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5F4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Отдел культуры, туризма, молодежной политики, физкультуры и спорта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70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027</w:t>
            </w:r>
          </w:p>
        </w:tc>
        <w:tc>
          <w:tcPr>
            <w:tcW w:w="728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AE7282" w:rsidP="003B142B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реализацию мероприятий государственной программы Российской Федерации «Доступная среда на 2011-2020 годы»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AE72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AE72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70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</w:p>
        </w:tc>
        <w:tc>
          <w:tcPr>
            <w:tcW w:w="728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AE7282" w:rsidP="003B142B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421,054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421,054</w:t>
            </w: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421,054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5F4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5F4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0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097</w:t>
            </w:r>
          </w:p>
        </w:tc>
        <w:tc>
          <w:tcPr>
            <w:tcW w:w="728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AE7282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854,1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723,3</w:t>
            </w: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28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AE7282" w:rsidRPr="00E86104" w:rsidRDefault="00AE7282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06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6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28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AE7282" w:rsidRPr="00E86104" w:rsidRDefault="00AE7282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274,3</w:t>
            </w: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6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28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8B08A7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 расходных обязательств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172,7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172,0</w:t>
            </w: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172,0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06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6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28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8B08A7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организацию отдыха детей в каникулярное время</w:t>
            </w:r>
          </w:p>
        </w:tc>
        <w:tc>
          <w:tcPr>
            <w:tcW w:w="951" w:type="dxa"/>
          </w:tcPr>
          <w:p w:rsidR="00AE7282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115,92</w:t>
            </w:r>
          </w:p>
        </w:tc>
        <w:tc>
          <w:tcPr>
            <w:tcW w:w="904" w:type="dxa"/>
          </w:tcPr>
          <w:p w:rsidR="00AE7282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115,92</w:t>
            </w:r>
          </w:p>
        </w:tc>
        <w:tc>
          <w:tcPr>
            <w:tcW w:w="839" w:type="dxa"/>
          </w:tcPr>
          <w:p w:rsidR="00AE7282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115,92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08A7" w:rsidRPr="00E86104" w:rsidTr="00E27BFA">
        <w:tc>
          <w:tcPr>
            <w:tcW w:w="1707" w:type="dxa"/>
          </w:tcPr>
          <w:p w:rsidR="008B08A7" w:rsidRPr="00E86104" w:rsidRDefault="008B08A7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8B08A7" w:rsidRPr="00E86104" w:rsidRDefault="008B08A7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6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28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8B08A7" w:rsidRPr="00E86104" w:rsidRDefault="008B08A7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мероприятия по борьбе с борщевиком Сосновского на территории  Костромской области</w:t>
            </w:r>
          </w:p>
        </w:tc>
        <w:tc>
          <w:tcPr>
            <w:tcW w:w="951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151,0</w:t>
            </w:r>
          </w:p>
        </w:tc>
        <w:tc>
          <w:tcPr>
            <w:tcW w:w="904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151,0</w:t>
            </w:r>
          </w:p>
        </w:tc>
        <w:tc>
          <w:tcPr>
            <w:tcW w:w="904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08A7" w:rsidRPr="00E86104" w:rsidTr="00E27BFA">
        <w:tc>
          <w:tcPr>
            <w:tcW w:w="1707" w:type="dxa"/>
          </w:tcPr>
          <w:p w:rsidR="008B08A7" w:rsidRPr="00E86104" w:rsidRDefault="008B08A7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8B08A7" w:rsidRPr="00E86104" w:rsidRDefault="008B08A7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06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6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28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8B08A7" w:rsidRPr="00E86104" w:rsidRDefault="008B08A7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</w:t>
            </w:r>
          </w:p>
        </w:tc>
        <w:tc>
          <w:tcPr>
            <w:tcW w:w="951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363,2</w:t>
            </w:r>
          </w:p>
        </w:tc>
        <w:tc>
          <w:tcPr>
            <w:tcW w:w="904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721D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AE7282" w:rsidRPr="00E86104" w:rsidRDefault="00AE7282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Субвенция  для осуществления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634,4</w:t>
            </w: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от других бюджетов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Межевского муниципального района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Субвенция  для осуществления органами местного самоуправления муниципальных районов государственных полномочий в сфере </w:t>
            </w: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lastRenderedPageBreak/>
              <w:t>агропромышленного комплекса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634,4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634,4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534,05</w:t>
            </w: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530,4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530,4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205,7</w:t>
            </w: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203,7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203,7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223,0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223,0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организацию  работы по составлению протоколов об административных правонарушениях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организацию  работы по составлению протоколов об административных правонарушениях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2,91</w:t>
            </w: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от других бюджетов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Межевского муниципального района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организации и проведению аукционов на право </w:t>
            </w: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lastRenderedPageBreak/>
              <w:t>заключения договоров на осуществление деятельности по перемещению задержанных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2,91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осуществление органами местного самоуправления муниципальных районов и городских округов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298,64</w:t>
            </w: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осуществление органами местного самоуправления муниципальных районов и городских округов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221,8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221,8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осуществление органами местного самоуправления муниципальных районов и городских округов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68,4</w:t>
            </w: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на осуществление органами  местного самоуправления муниципальных районов и городских округов отдельных государственных полномочий по выплате социального пособия на погребение  и возмещению стоимости услуг, предоставляемых согласно гарантированному перечню услуг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34,3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34,3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от других бюджетов бюджетной системы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9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72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помещений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1 045,412</w:t>
            </w:r>
          </w:p>
        </w:tc>
      </w:tr>
      <w:tr w:rsidR="00AE7282" w:rsidRPr="00E86104" w:rsidTr="00E27BFA">
        <w:tc>
          <w:tcPr>
            <w:tcW w:w="1707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EF0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96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28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AE7282" w:rsidRPr="00E86104" w:rsidRDefault="00AE7282" w:rsidP="00197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51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904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08A7" w:rsidRPr="00E86104" w:rsidTr="00E27BFA">
        <w:tc>
          <w:tcPr>
            <w:tcW w:w="1707" w:type="dxa"/>
          </w:tcPr>
          <w:p w:rsidR="008B08A7" w:rsidRPr="00E86104" w:rsidRDefault="008B08A7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8B08A7" w:rsidRPr="00E86104" w:rsidRDefault="008B08A7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96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014</w:t>
            </w:r>
          </w:p>
        </w:tc>
        <w:tc>
          <w:tcPr>
            <w:tcW w:w="728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8B08A7" w:rsidRPr="00E86104" w:rsidRDefault="008B08A7" w:rsidP="008B08A7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Межбюджетные трансферты,  передаваемые бюджетам муниципальных районов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951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2700,5</w:t>
            </w:r>
          </w:p>
        </w:tc>
      </w:tr>
      <w:tr w:rsidR="008B08A7" w:rsidRPr="00E86104" w:rsidTr="00E27BFA">
        <w:tc>
          <w:tcPr>
            <w:tcW w:w="1707" w:type="dxa"/>
          </w:tcPr>
          <w:p w:rsidR="008B08A7" w:rsidRPr="00E86104" w:rsidRDefault="008B08A7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8B08A7" w:rsidRPr="00E86104" w:rsidRDefault="008B08A7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96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014</w:t>
            </w:r>
          </w:p>
        </w:tc>
        <w:tc>
          <w:tcPr>
            <w:tcW w:w="728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71" w:type="dxa"/>
          </w:tcPr>
          <w:p w:rsidR="008B08A7" w:rsidRPr="00E86104" w:rsidRDefault="008B08A7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Межбюджетные трансферты,  передаваемые бюджетам муниципальных районов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951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2562,0</w:t>
            </w:r>
          </w:p>
        </w:tc>
        <w:tc>
          <w:tcPr>
            <w:tcW w:w="904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08A7" w:rsidRPr="00E86104" w:rsidTr="00E27BFA">
        <w:tc>
          <w:tcPr>
            <w:tcW w:w="1707" w:type="dxa"/>
          </w:tcPr>
          <w:p w:rsidR="008B08A7" w:rsidRPr="00E86104" w:rsidRDefault="008B08A7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8B08A7" w:rsidRPr="00E86104" w:rsidRDefault="008B08A7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Отдел культуры, туризма, молодежной политики, физкультуры и спорта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706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6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96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</w:p>
        </w:tc>
        <w:tc>
          <w:tcPr>
            <w:tcW w:w="728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8B08A7" w:rsidRPr="00E86104" w:rsidRDefault="008B08A7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71" w:type="dxa"/>
          </w:tcPr>
          <w:p w:rsidR="008B08A7" w:rsidRPr="00E86104" w:rsidRDefault="008B08A7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951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8B08A7" w:rsidRPr="00E86104" w:rsidTr="00E27BFA">
        <w:tc>
          <w:tcPr>
            <w:tcW w:w="1707" w:type="dxa"/>
          </w:tcPr>
          <w:p w:rsidR="008B08A7" w:rsidRPr="00E86104" w:rsidRDefault="008B08A7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от других бюджетов бюджетной системы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1696" w:type="dxa"/>
          </w:tcPr>
          <w:p w:rsidR="008B08A7" w:rsidRPr="00E86104" w:rsidRDefault="008B08A7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культуры, туризма, молодежной политики, физкультуры и спорта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06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6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96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</w:p>
        </w:tc>
        <w:tc>
          <w:tcPr>
            <w:tcW w:w="728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8B08A7" w:rsidRPr="00E86104" w:rsidRDefault="008B08A7" w:rsidP="008B0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8B08A7" w:rsidRPr="00E86104" w:rsidRDefault="008B08A7" w:rsidP="004545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5452B"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71" w:type="dxa"/>
          </w:tcPr>
          <w:p w:rsidR="008B08A7" w:rsidRPr="00E86104" w:rsidRDefault="008B08A7" w:rsidP="008B08A7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951" w:type="dxa"/>
          </w:tcPr>
          <w:p w:rsidR="008B08A7" w:rsidRPr="00E86104" w:rsidRDefault="004545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226,2</w:t>
            </w:r>
          </w:p>
        </w:tc>
        <w:tc>
          <w:tcPr>
            <w:tcW w:w="904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B08A7" w:rsidRPr="00E86104" w:rsidRDefault="004545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226,2</w:t>
            </w:r>
          </w:p>
        </w:tc>
        <w:tc>
          <w:tcPr>
            <w:tcW w:w="904" w:type="dxa"/>
          </w:tcPr>
          <w:p w:rsidR="008B08A7" w:rsidRPr="00E86104" w:rsidRDefault="008B08A7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C4CFD" w:rsidRPr="00E86104" w:rsidRDefault="00CC4CFD" w:rsidP="00E27BFA">
      <w:pPr>
        <w:rPr>
          <w:rFonts w:ascii="Times New Roman" w:hAnsi="Times New Roman" w:cs="Times New Roman"/>
          <w:sz w:val="20"/>
          <w:szCs w:val="20"/>
        </w:rPr>
      </w:pPr>
    </w:p>
    <w:sectPr w:rsidR="00CC4CFD" w:rsidRPr="00E86104" w:rsidSect="00C47BB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7BBF"/>
    <w:rsid w:val="0000381E"/>
    <w:rsid w:val="00067CC4"/>
    <w:rsid w:val="00092596"/>
    <w:rsid w:val="00162E2B"/>
    <w:rsid w:val="00172665"/>
    <w:rsid w:val="00197E79"/>
    <w:rsid w:val="001F3451"/>
    <w:rsid w:val="001F59E0"/>
    <w:rsid w:val="00217CE6"/>
    <w:rsid w:val="0022609D"/>
    <w:rsid w:val="00322729"/>
    <w:rsid w:val="003B142B"/>
    <w:rsid w:val="0045452B"/>
    <w:rsid w:val="004A74FC"/>
    <w:rsid w:val="00572ADA"/>
    <w:rsid w:val="005B5646"/>
    <w:rsid w:val="005F45CE"/>
    <w:rsid w:val="00683924"/>
    <w:rsid w:val="00721DF8"/>
    <w:rsid w:val="00726B13"/>
    <w:rsid w:val="00791DD1"/>
    <w:rsid w:val="00823C1F"/>
    <w:rsid w:val="00872135"/>
    <w:rsid w:val="00891E5C"/>
    <w:rsid w:val="008B08A7"/>
    <w:rsid w:val="008E264B"/>
    <w:rsid w:val="009354EF"/>
    <w:rsid w:val="0094002F"/>
    <w:rsid w:val="00950D28"/>
    <w:rsid w:val="009912F5"/>
    <w:rsid w:val="00A52AC5"/>
    <w:rsid w:val="00AA626E"/>
    <w:rsid w:val="00AB3B81"/>
    <w:rsid w:val="00AE7282"/>
    <w:rsid w:val="00AF125C"/>
    <w:rsid w:val="00BF2D73"/>
    <w:rsid w:val="00C47BBF"/>
    <w:rsid w:val="00CC4CFD"/>
    <w:rsid w:val="00D64E29"/>
    <w:rsid w:val="00E27BFA"/>
    <w:rsid w:val="00E452CE"/>
    <w:rsid w:val="00E86104"/>
    <w:rsid w:val="00EF0574"/>
    <w:rsid w:val="00FA422C"/>
    <w:rsid w:val="00FB21FD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721D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16</Pages>
  <Words>4352</Words>
  <Characters>24809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Фин-отдел</cp:lastModifiedBy>
  <cp:revision>12</cp:revision>
  <dcterms:created xsi:type="dcterms:W3CDTF">2018-11-13T13:38:00Z</dcterms:created>
  <dcterms:modified xsi:type="dcterms:W3CDTF">2018-11-20T14:02:00Z</dcterms:modified>
</cp:coreProperties>
</file>